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INSTITUTO TECNOLÓGICO DE MATAMOROS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SUBDIRECCIÓN ACADÉMICA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732"/>
          <w:tab w:val="left" w:leader="none" w:pos="9315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DEPARTAMENTO DE (2)___________________</w:t>
        <w:tab/>
      </w:r>
    </w:p>
    <w:p w:rsidR="00000000" w:rsidDel="00000000" w:rsidP="00000000" w:rsidRDefault="00000000" w:rsidRPr="00000000" w14:paraId="00000005">
      <w:pPr>
        <w:pageBreakBefore w:val="0"/>
        <w:jc w:val="center"/>
        <w:rPr>
          <w:b w:val="0"/>
          <w:color w:val="333333"/>
          <w:vertAlign w:val="baseline"/>
        </w:rPr>
      </w:pPr>
      <w:r w:rsidDel="00000000" w:rsidR="00000000" w:rsidRPr="00000000">
        <w:rPr>
          <w:b w:val="1"/>
          <w:color w:val="333333"/>
          <w:vertAlign w:val="baseline"/>
          <w:rtl w:val="0"/>
        </w:rPr>
        <w:t xml:space="preserve">CRONOGRAMA PRELIMINAR DE ACTIVIDADES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b w:val="0"/>
          <w:color w:val="33333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60" w:before="60" w:lineRule="auto"/>
        <w:jc w:val="both"/>
        <w:rPr>
          <w:color w:val="333333"/>
          <w:sz w:val="20"/>
          <w:szCs w:val="20"/>
          <w:vertAlign w:val="baseline"/>
        </w:rPr>
      </w:pPr>
      <w:r w:rsidDel="00000000" w:rsidR="00000000" w:rsidRPr="00000000">
        <w:rPr>
          <w:color w:val="333333"/>
          <w:sz w:val="20"/>
          <w:szCs w:val="20"/>
          <w:vertAlign w:val="baseline"/>
          <w:rtl w:val="0"/>
        </w:rPr>
        <w:t xml:space="preserve">ESTUDIANTE: (3) </w:t>
        <w:tab/>
        <w:tab/>
        <w:tab/>
        <w:tab/>
        <w:tab/>
        <w:tab/>
        <w:tab/>
        <w:tab/>
        <w:tab/>
        <w:tab/>
        <w:tab/>
        <w:t xml:space="preserve">No. DE CONTROL (4)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7162800</wp:posOffset>
                </wp:positionH>
                <wp:positionV relativeFrom="paragraph">
                  <wp:posOffset>152400</wp:posOffset>
                </wp:positionV>
                <wp:extent cx="1628775" cy="12700"/>
                <wp:effectExtent b="0" l="0" r="0" t="0"/>
                <wp:wrapNone/>
                <wp:docPr id="10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31613" y="3780000"/>
                          <a:ext cx="16287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7162800</wp:posOffset>
                </wp:positionH>
                <wp:positionV relativeFrom="paragraph">
                  <wp:posOffset>152400</wp:posOffset>
                </wp:positionV>
                <wp:extent cx="1628775" cy="12700"/>
                <wp:effectExtent b="0" l="0" r="0" t="0"/>
                <wp:wrapNone/>
                <wp:docPr id="10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152400</wp:posOffset>
                </wp:positionV>
                <wp:extent cx="4495800" cy="12700"/>
                <wp:effectExtent b="0" l="0" r="0" t="0"/>
                <wp:wrapNone/>
                <wp:docPr id="10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8100" y="3780000"/>
                          <a:ext cx="4495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152400</wp:posOffset>
                </wp:positionV>
                <wp:extent cx="4495800" cy="12700"/>
                <wp:effectExtent b="0" l="0" r="0" t="0"/>
                <wp:wrapNone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5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ageBreakBefore w:val="0"/>
        <w:spacing w:after="60" w:before="60" w:lineRule="auto"/>
        <w:ind w:right="-882"/>
        <w:rPr>
          <w:color w:val="333333"/>
          <w:sz w:val="20"/>
          <w:szCs w:val="20"/>
          <w:vertAlign w:val="baseline"/>
        </w:rPr>
      </w:pPr>
      <w:r w:rsidDel="00000000" w:rsidR="00000000" w:rsidRPr="00000000">
        <w:rPr>
          <w:color w:val="333333"/>
          <w:sz w:val="20"/>
          <w:szCs w:val="20"/>
          <w:vertAlign w:val="baseline"/>
          <w:rtl w:val="0"/>
        </w:rPr>
        <w:t xml:space="preserve">NOMBRE DEL PROYECTO:(5)                                                                                                      EMPRESA:(6)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6286500</wp:posOffset>
                </wp:positionH>
                <wp:positionV relativeFrom="paragraph">
                  <wp:posOffset>114300</wp:posOffset>
                </wp:positionV>
                <wp:extent cx="2362200" cy="12700"/>
                <wp:effectExtent b="0" l="0" r="0" t="0"/>
                <wp:wrapNone/>
                <wp:docPr id="10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64900" y="3780000"/>
                          <a:ext cx="2362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6286500</wp:posOffset>
                </wp:positionH>
                <wp:positionV relativeFrom="paragraph">
                  <wp:posOffset>114300</wp:posOffset>
                </wp:positionV>
                <wp:extent cx="2362200" cy="12700"/>
                <wp:effectExtent b="0" l="0" r="0" t="0"/>
                <wp:wrapNone/>
                <wp:docPr id="103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114300</wp:posOffset>
                </wp:positionV>
                <wp:extent cx="3452495" cy="12700"/>
                <wp:effectExtent b="0" l="0" r="0" t="0"/>
                <wp:wrapNone/>
                <wp:docPr id="10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619753" y="3780000"/>
                          <a:ext cx="34524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114300</wp:posOffset>
                </wp:positionV>
                <wp:extent cx="3452495" cy="12700"/>
                <wp:effectExtent b="0" l="0" r="0" t="0"/>
                <wp:wrapNone/>
                <wp:docPr id="103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24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pageBreakBefore w:val="0"/>
        <w:spacing w:after="60" w:before="60" w:lineRule="auto"/>
        <w:ind w:right="-882"/>
        <w:rPr>
          <w:color w:val="333333"/>
          <w:sz w:val="20"/>
          <w:szCs w:val="20"/>
          <w:vertAlign w:val="baseline"/>
        </w:rPr>
      </w:pPr>
      <w:r w:rsidDel="00000000" w:rsidR="00000000" w:rsidRPr="00000000">
        <w:rPr>
          <w:color w:val="333333"/>
          <w:sz w:val="20"/>
          <w:szCs w:val="20"/>
          <w:vertAlign w:val="baseline"/>
          <w:rtl w:val="0"/>
        </w:rPr>
        <w:t xml:space="preserve">ASESOR EXTERNO:(7)     _________________________________                                       ASESOR  INTERNO:(8) _______________________________</w:t>
      </w:r>
    </w:p>
    <w:p w:rsidR="00000000" w:rsidDel="00000000" w:rsidP="00000000" w:rsidRDefault="00000000" w:rsidRPr="00000000" w14:paraId="0000000A">
      <w:pPr>
        <w:pageBreakBefore w:val="0"/>
        <w:spacing w:after="60" w:before="60" w:lineRule="auto"/>
        <w:ind w:right="-882"/>
        <w:rPr>
          <w:color w:val="333333"/>
          <w:sz w:val="20"/>
          <w:szCs w:val="20"/>
          <w:vertAlign w:val="baseline"/>
        </w:rPr>
      </w:pPr>
      <w:r w:rsidDel="00000000" w:rsidR="00000000" w:rsidRPr="00000000">
        <w:rPr>
          <w:color w:val="333333"/>
          <w:sz w:val="20"/>
          <w:szCs w:val="20"/>
          <w:vertAlign w:val="baseline"/>
          <w:rtl w:val="0"/>
        </w:rPr>
        <w:t xml:space="preserve">PERIODO  DE REALIZACIÓN:(9)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1892300</wp:posOffset>
                </wp:positionH>
                <wp:positionV relativeFrom="paragraph">
                  <wp:posOffset>114300</wp:posOffset>
                </wp:positionV>
                <wp:extent cx="3429000" cy="12700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631500" y="3780000"/>
                          <a:ext cx="34290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1892300</wp:posOffset>
                </wp:positionH>
                <wp:positionV relativeFrom="paragraph">
                  <wp:posOffset>114300</wp:posOffset>
                </wp:positionV>
                <wp:extent cx="3429000" cy="12700"/>
                <wp:effectExtent b="0" l="0" r="0" t="0"/>
                <wp:wrapNone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02.000000000007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31"/>
        <w:gridCol w:w="708"/>
        <w:gridCol w:w="709"/>
        <w:gridCol w:w="567"/>
        <w:gridCol w:w="567"/>
        <w:gridCol w:w="567"/>
        <w:gridCol w:w="567"/>
        <w:gridCol w:w="567"/>
        <w:gridCol w:w="567"/>
        <w:gridCol w:w="480"/>
        <w:gridCol w:w="480"/>
        <w:gridCol w:w="456"/>
        <w:gridCol w:w="567"/>
        <w:gridCol w:w="567"/>
        <w:gridCol w:w="567"/>
        <w:gridCol w:w="567"/>
        <w:gridCol w:w="567"/>
        <w:gridCol w:w="567"/>
        <w:gridCol w:w="567"/>
        <w:gridCol w:w="567"/>
        <w:tblGridChange w:id="0">
          <w:tblGrid>
            <w:gridCol w:w="3331"/>
            <w:gridCol w:w="708"/>
            <w:gridCol w:w="709"/>
            <w:gridCol w:w="567"/>
            <w:gridCol w:w="567"/>
            <w:gridCol w:w="567"/>
            <w:gridCol w:w="567"/>
            <w:gridCol w:w="567"/>
            <w:gridCol w:w="567"/>
            <w:gridCol w:w="480"/>
            <w:gridCol w:w="480"/>
            <w:gridCol w:w="456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82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ind w:right="-882"/>
              <w:rPr>
                <w:b w:val="0"/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ind w:right="-882"/>
              <w:jc w:val="center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(11)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(12)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OBSERVACIONES</w:t>
            </w:r>
          </w:p>
          <w:p w:rsidR="00000000" w:rsidDel="00000000" w:rsidP="00000000" w:rsidRDefault="00000000" w:rsidRPr="00000000" w14:paraId="0000013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(14)</w:t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(15)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ind w:right="-882"/>
              <w:jc w:val="center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ENTREGA  DE REPORTES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ind w:right="-882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Asesor interno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(16)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(19)</w:t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(22)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Estudiante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(20)</w:t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(23)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Jefe Depto.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(18)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(21)</w:t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pageBreakBefore w:val="0"/>
              <w:ind w:right="-882"/>
              <w:rPr>
                <w:color w:val="333333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vertAlign w:val="baseline"/>
                <w:rtl w:val="0"/>
              </w:rPr>
              <w:t xml:space="preserve">(24)</w:t>
            </w:r>
          </w:p>
        </w:tc>
      </w:tr>
    </w:tbl>
    <w:p w:rsidR="00000000" w:rsidDel="00000000" w:rsidP="00000000" w:rsidRDefault="00000000" w:rsidRPr="00000000" w14:paraId="0000018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ageBreakBefore w:val="0"/>
        <w:ind w:right="-882"/>
        <w:rPr>
          <w:color w:val="333333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ageBreakBefore w:val="0"/>
        <w:ind w:right="-882"/>
        <w:rPr>
          <w:color w:val="333333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ageBreakBefore w:val="0"/>
        <w:ind w:right="-882"/>
        <w:rPr>
          <w:color w:val="333333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INSTRUCTIVO DE  LLENADO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15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8"/>
        <w:gridCol w:w="10812"/>
        <w:tblGridChange w:id="0">
          <w:tblGrid>
            <w:gridCol w:w="2338"/>
            <w:gridCol w:w="108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nombre del Instituto Tecnológico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nombre correspondiente al Departamento Académico.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nombre del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número de control.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nombre del proyecto de residencia.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nombre de la empresa donde realizara la residencia.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nombre del asesor externo.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nombre del asesor interno.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periodo en  que realizará su residencia.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Anotará el nombre de las actividades a realizar.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Señalará la(s) semana(s) en que planea realizar la actividad (planeado) pudiéndose agregar tantas semanas (columnas) como el proyecto lo requiera.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Señalará la(s) semana(s) en que  realizo la actividad (real).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Anotará observaciones correspondientes al periodo que comprende el primer reporte.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pageBreakBefore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Anotará observaciones correspondientes al periodo que comprende el segundo reporte.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Anotará observaciones correspondientes al reporte final.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2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 del asesor interno al recibir el primer reporte del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del estudiante al entregar el primer reporte al asesor interno.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6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del Jefe del Depto. Académico al recibir el primer reporte de residencia del catedrático.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8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 del asesor interno al recibir el segundo reporte del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A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del estudiante al entregar el segundo reporte al asesor interno.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C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del Jefe del Depto. Académico al recibir el segundo reporte de residencia del catedrático.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E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 del asesor interno al recibir el  reporte final del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del estudiante al entregar el  reporte final al asesor interno.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pageBreakBefore w:val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Fecha y firma del Jefe del Depto. Académico al recibir el  reporte final de residencia del catedrático.</w:t>
            </w:r>
          </w:p>
        </w:tc>
      </w:tr>
    </w:tbl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2240" w:w="15840" w:orient="landscape"/>
      <w:pgMar w:bottom="578" w:top="720" w:left="1418" w:right="95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SGI-ITM-AC-PO-007-05                                                                                                                                                REV-3</w:t>
    </w:r>
  </w:p>
  <w:p w:rsidR="00000000" w:rsidDel="00000000" w:rsidP="00000000" w:rsidRDefault="00000000" w:rsidRPr="00000000" w14:paraId="000001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4324.0" w:type="dxa"/>
      <w:jc w:val="left"/>
      <w:tblInd w:w="-70.0" w:type="dxa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12" w:val="single"/>
        <w:insideV w:color="000000" w:space="0" w:sz="12" w:val="single"/>
      </w:tblBorders>
      <w:tblLayout w:type="fixed"/>
      <w:tblLook w:val="0000"/>
    </w:tblPr>
    <w:tblGrid>
      <w:gridCol w:w="2764"/>
      <w:gridCol w:w="7840"/>
      <w:gridCol w:w="3720"/>
      <w:tblGridChange w:id="0">
        <w:tblGrid>
          <w:gridCol w:w="2764"/>
          <w:gridCol w:w="7840"/>
          <w:gridCol w:w="3720"/>
        </w:tblGrid>
      </w:tblGridChange>
    </w:tblGrid>
    <w:tr>
      <w:trPr>
        <w:cantSplit w:val="0"/>
        <w:trHeight w:val="420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1C5">
          <w:pPr>
            <w:pageBreakBefore w:val="0"/>
            <w:ind w:right="360"/>
            <w:rPr>
              <w:rFonts w:ascii="Calibri" w:cs="Calibri" w:eastAsia="Calibri" w:hAnsi="Calibri"/>
              <w:color w:val="ff0000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color w:val="ff0000"/>
              <w:sz w:val="20"/>
              <w:szCs w:val="20"/>
              <w:vertAlign w:val="baseline"/>
              <w:rtl w:val="0"/>
            </w:rPr>
            <w:t xml:space="preserve">.</w:t>
          </w:r>
          <w:r w:rsidDel="00000000" w:rsidR="00000000" w:rsidRPr="00000000">
            <w:rPr>
              <w:sz w:val="20"/>
              <w:szCs w:val="20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sz w:val="20"/>
              <w:szCs w:val="20"/>
              <w:vertAlign w:val="baseline"/>
            </w:rPr>
            <w:drawing>
              <wp:inline distB="0" distT="0" distL="114300" distR="114300">
                <wp:extent cx="870585" cy="915035"/>
                <wp:effectExtent b="0" l="0" r="0" t="0"/>
                <wp:docPr id="103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85" cy="9150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  <w:r w:rsidDel="00000000" w:rsidR="00000000" w:rsidRPr="00000000">
            <mc:AlternateContent>
              <mc:Choice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825500</wp:posOffset>
                    </wp:positionH>
                    <wp:positionV relativeFrom="paragraph">
                      <wp:posOffset>127000</wp:posOffset>
                    </wp:positionV>
                    <wp:extent cx="923925" cy="923925"/>
                    <wp:effectExtent b="0" l="0" r="0" t="0"/>
                    <wp:wrapNone/>
                    <wp:docPr id="1026" name=""/>
                    <a:graphic>
                      <a:graphicData uri="http://schemas.microsoft.com/office/word/2010/wordprocessingShape">
                        <wps:wsp>
                          <wps:cNvSpPr/>
                          <wps:cNvPr id="2" name="Shape 2"/>
                          <wps:spPr>
                            <a:xfrm>
                              <a:off x="4888800" y="3322800"/>
                              <a:ext cx="914400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Instituto Tecnologico De Matamoros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825500</wp:posOffset>
                    </wp:positionH>
                    <wp:positionV relativeFrom="paragraph">
                      <wp:posOffset>127000</wp:posOffset>
                    </wp:positionV>
                    <wp:extent cx="923925" cy="923925"/>
                    <wp:effectExtent b="0" l="0" r="0" t="0"/>
                    <wp:wrapNone/>
                    <wp:docPr id="1026" name="image2.png"/>
                    <a:graphic>
                      <a:graphicData uri="http://schemas.openxmlformats.org/drawingml/2006/picture">
                        <pic:pic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3925" cy="9239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vMerge w:val="restart"/>
          <w:vAlign w:val="top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333333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Formato para</w:t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333333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Cronograma Preliminar de Actividades de     Residencias Profesionales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C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Código: SGI-ITM-AC-PO-007-05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6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1C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top"/>
        </w:tcPr>
        <w:p w:rsidR="00000000" w:rsidDel="00000000" w:rsidP="00000000" w:rsidRDefault="00000000" w:rsidRPr="00000000" w14:paraId="000001C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CA">
          <w:pPr>
            <w:pageBreakBefore w:val="0"/>
            <w:rPr>
              <w:b w:val="0"/>
              <w:color w:val="000000"/>
              <w:vertAlign w:val="baseline"/>
            </w:rPr>
          </w:pPr>
          <w:r w:rsidDel="00000000" w:rsidR="00000000" w:rsidRPr="00000000">
            <w:rPr>
              <w:b w:val="1"/>
              <w:color w:val="000000"/>
              <w:vertAlign w:val="baseline"/>
              <w:rtl w:val="0"/>
            </w:rPr>
            <w:t xml:space="preserve">Revisión : 3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6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1C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0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C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Referencia a la Norma ISO 9001:2015   8.5.1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CD">
          <w:pPr>
            <w:pageBreakBefore w:val="0"/>
            <w:rPr>
              <w:b w:val="0"/>
              <w:color w:val="000000"/>
              <w:vertAlign w:val="baseline"/>
            </w:rPr>
          </w:pPr>
          <w:r w:rsidDel="00000000" w:rsidR="00000000" w:rsidRPr="00000000">
            <w:rPr>
              <w:b w:val="1"/>
              <w:color w:val="000000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color w:val="00000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b w:val="1"/>
              <w:color w:val="00000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b w:val="1"/>
              <w:color w:val="000000"/>
              <w:vertAlign w:val="baseline"/>
              <w:rtl w:val="0"/>
            </w:rPr>
            <w:t xml:space="preserve">           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6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Times New Roman" w:hAnsi="Arial"/>
      <w:b w:val="1"/>
      <w:color w:val="auto"/>
      <w:w w:val="100"/>
      <w:position w:val="-1"/>
      <w:sz w:val="28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tabs>
        <w:tab w:val="left" w:leader="none" w:pos="8280"/>
      </w:tabs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Times New Roman" w:cs="Times New Roman" w:hAnsi="Times New Roman"/>
      <w:b w:val="1"/>
      <w:bCs w:val="1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Times New Roman" w:cs="Times New Roman" w:eastAsia="Arial Unicode MS" w:hAnsi="Times New Roman"/>
      <w:b w:val="1"/>
      <w:bCs w:val="1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cs="Arial" w:hAnsi="Arial"/>
      <w:b w:val="1"/>
      <w:b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s-MX" w:val="es-ES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cs="Times New Roman" w:hAnsi="Times New Roman"/>
      <w:b w:val="1"/>
      <w:bCs w:val="1"/>
      <w:color w:val="auto"/>
      <w:w w:val="100"/>
      <w:position w:val="-1"/>
      <w:sz w:val="22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cs="Times New Roman" w:hAnsi="Times New Roman"/>
      <w:b w:val="1"/>
      <w:bCs w:val="1"/>
      <w:color w:val="auto"/>
      <w:w w:val="100"/>
      <w:position w:val="-1"/>
      <w:sz w:val="18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6"/>
    </w:pPr>
    <w:rPr>
      <w:rFonts w:ascii="Arial" w:cs="Arial" w:hAnsi="Arial"/>
      <w:b w:val="1"/>
      <w:bCs w:val="1"/>
      <w:color w:val="333333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framePr w:anchorLock="0" w:lines="0" w:hSpace="141" w:wrap="around" w:hAnchor="margin" w:vAnchor="margin" w:xAlign="right" w:y="5761" w:hRule="auto"/>
      <w:suppressAutoHyphens w:val="1"/>
      <w:spacing w:line="1" w:lineRule="atLeast"/>
      <w:ind w:right="-882" w:leftChars="-1" w:rightChars="0" w:firstLineChars="-1"/>
      <w:jc w:val="center"/>
      <w:textDirection w:val="btLr"/>
      <w:textAlignment w:val="top"/>
      <w:outlineLvl w:val="7"/>
    </w:pPr>
    <w:rPr>
      <w:rFonts w:ascii="Arial" w:cs="Arial" w:hAnsi="Arial"/>
      <w:b w:val="1"/>
      <w:color w:val="333333"/>
      <w:w w:val="100"/>
      <w:position w:val="-1"/>
      <w:sz w:val="20"/>
      <w:szCs w:val="22"/>
      <w:effect w:val="none"/>
      <w:vertAlign w:val="baseline"/>
      <w:cs w:val="0"/>
      <w:em w:val="none"/>
      <w:lang w:bidi="ar-SA" w:eastAsia="es-MX" w:val="es-MX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b w:val="1"/>
      <w:bCs w:val="1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bidi="ar-SA" w:eastAsia="es-MX" w:val="en-U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color w:val="0000ff"/>
      <w:w w:val="100"/>
      <w:position w:val="-1"/>
      <w:sz w:val="32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bidi="ar-SA" w:eastAsia="es-MX" w:val="es-MX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Segoe UI" w:cs="Segoe UI" w:hAnsi="Segoe UI"/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6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2pgRzgNin7wULY+AiLpRBt5WOg==">CgMxLjA4AHIhMUgyR2R1MGdfQUdVWUJCb2F5bHJaRXQ0ZmxsaDluc0dP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2018-02-08T17:21:00Z</dcterms:created>
  <dc:creator>Reséndiz</dc:creator>
</cp:coreProperties>
</file>